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24110" w:rsidRPr="00AE5296" w:rsidRDefault="00424110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E546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095F32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:rsidR="00095F32" w:rsidRPr="00EA50AF" w:rsidRDefault="00095F32" w:rsidP="00095F32">
            <w:pPr>
              <w:rPr>
                <w:b/>
                <w:bCs/>
                <w:sz w:val="18"/>
                <w:szCs w:val="18"/>
              </w:rPr>
            </w:pPr>
            <w:r w:rsidRPr="00C57894">
              <w:rPr>
                <w:rtl/>
              </w:rPr>
              <w:t>تار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Fonts w:hint="eastAsia"/>
                <w:rtl/>
              </w:rPr>
              <w:t>خ</w:t>
            </w:r>
            <w:r w:rsidRPr="00C57894">
              <w:rPr>
                <w:rtl/>
              </w:rPr>
              <w:t xml:space="preserve"> برگزار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tl/>
              </w:rPr>
              <w:t xml:space="preserve">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1/7/1402</w:t>
            </w:r>
          </w:p>
        </w:tc>
      </w:tr>
      <w:tr w:rsidR="00095F32" w:rsidRPr="00364003" w:rsidTr="004F6713">
        <w:trPr>
          <w:trHeight w:val="361"/>
        </w:trPr>
        <w:tc>
          <w:tcPr>
            <w:tcW w:w="2715" w:type="pct"/>
          </w:tcPr>
          <w:p w:rsidR="00095F32" w:rsidRPr="00A6227D" w:rsidRDefault="00095F32" w:rsidP="00095F32">
            <w:pPr>
              <w:ind w:left="-101" w:hanging="283"/>
              <w:jc w:val="center"/>
              <w:rPr>
                <w:rFonts w:cs="B Lotus"/>
                <w:b/>
                <w:bCs/>
                <w:color w:val="0F243E"/>
                <w:rtl/>
              </w:rPr>
            </w:pPr>
            <w:r w:rsidRPr="00424110">
              <w:rPr>
                <w:rFonts w:cs="B Nazanin" w:hint="cs"/>
                <w:b/>
                <w:bCs/>
                <w:rtl/>
              </w:rPr>
              <w:t>موضوع جلسه</w:t>
            </w:r>
            <w:r>
              <w:rPr>
                <w:rFonts w:cs="B Lotus" w:hint="cs"/>
                <w:b/>
                <w:bCs/>
                <w:color w:val="0F243E"/>
                <w:sz w:val="18"/>
                <w:szCs w:val="18"/>
                <w:rtl/>
              </w:rPr>
              <w:t xml:space="preserve">: </w:t>
            </w:r>
            <w:r w:rsidRPr="00424110">
              <w:rPr>
                <w:rFonts w:cs="B Lotus" w:hint="cs"/>
                <w:b/>
                <w:bCs/>
                <w:color w:val="0F243E"/>
                <w:sz w:val="18"/>
                <w:szCs w:val="18"/>
                <w:rtl/>
              </w:rPr>
              <w:t>معرفی تاریخچه، سیر تحولات و اهمیت کاربردی و بالینی ژنتیک پزشکی-تعاریف و اصطلاحات رایج و اساس کروموزومی وراثت</w:t>
            </w:r>
          </w:p>
        </w:tc>
        <w:tc>
          <w:tcPr>
            <w:tcW w:w="2285" w:type="pct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</w:t>
            </w:r>
          </w:p>
        </w:tc>
      </w:tr>
      <w:tr w:rsidR="00095F32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095F32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095F32" w:rsidRPr="00364003" w:rsidRDefault="00095F32" w:rsidP="00095F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E546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تاریخچه و اهمیت ژنتیک و ارتباط آن با علوم پزشکی-آشنایی با اصطلاحات رایج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E5465D">
              <w:rPr>
                <w:rFonts w:ascii="Times New Roman" w:hAnsi="Times New Roman" w:cs="B Mitra" w:hint="cs"/>
                <w:rtl/>
              </w:rPr>
              <w:t>تاریخچه و سیر تحولات</w:t>
            </w:r>
          </w:p>
          <w:p w:rsidR="00905358" w:rsidRPr="004F6713" w:rsidRDefault="00905358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E5465D">
              <w:rPr>
                <w:rFonts w:ascii="Times New Roman" w:hAnsi="Times New Roman" w:cs="B Mitra" w:hint="cs"/>
                <w:rtl/>
              </w:rPr>
              <w:t>تعاریف و اصطلاحات رایج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E5465D">
              <w:rPr>
                <w:rFonts w:ascii="Times New Roman" w:hAnsi="Times New Roman" w:cs="B Mitra" w:hint="cs"/>
                <w:rtl/>
              </w:rPr>
              <w:t>در پایان این جلسه دانشجو باید اهمیت علم ژنتیک تاریخچه و ارتباط آن را با پزشکی بداند و توضیح دهد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E5465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424110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424110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905358" w:rsidRPr="004F6713" w:rsidRDefault="00424110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  <w:tr w:rsidR="00424110" w:rsidRPr="004F6713" w:rsidTr="00905358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در پایان این جلسه دانشجو باید قادر باشد مفاهیم جهش، آلل، غالب و مغلوب، صفات کمی و کیفی، و انواع بیماری های ژنتیکی را توضیح دهد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661374" w:rsidRDefault="00424110" w:rsidP="00424110">
            <w:r w:rsidRPr="00661374">
              <w:t xml:space="preserve">  </w:t>
            </w:r>
            <w:r w:rsidRPr="00661374">
              <w:rPr>
                <w:rtl/>
              </w:rPr>
              <w:t>نام درس :  ژنت</w:t>
            </w:r>
            <w:r w:rsidRPr="00661374">
              <w:rPr>
                <w:rFonts w:hint="cs"/>
                <w:rtl/>
              </w:rPr>
              <w:t>ی</w:t>
            </w:r>
            <w:r w:rsidRPr="00661374">
              <w:rPr>
                <w:rFonts w:hint="eastAsia"/>
                <w:rtl/>
              </w:rPr>
              <w:t>ک</w:t>
            </w:r>
            <w:r w:rsidRPr="00661374">
              <w:rPr>
                <w:rtl/>
              </w:rPr>
              <w:t xml:space="preserve"> پزشک</w:t>
            </w:r>
            <w:r w:rsidRPr="00661374">
              <w:rPr>
                <w:rFonts w:hint="cs"/>
                <w:rtl/>
              </w:rPr>
              <w:t>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661374" w:rsidRDefault="00424110" w:rsidP="00424110">
            <w:r w:rsidRPr="00661374">
              <w:rPr>
                <w:rFonts w:hint="eastAsia"/>
                <w:rtl/>
              </w:rPr>
              <w:t>شماره</w:t>
            </w:r>
            <w:r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:rsidR="00424110" w:rsidRPr="00C57894" w:rsidRDefault="00424110" w:rsidP="00424110">
            <w:r w:rsidRPr="00C57894">
              <w:rPr>
                <w:rtl/>
              </w:rPr>
              <w:t>تار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Fonts w:hint="eastAsia"/>
                <w:rtl/>
              </w:rPr>
              <w:t>خ</w:t>
            </w:r>
            <w:r w:rsidRPr="00C57894">
              <w:rPr>
                <w:rtl/>
              </w:rPr>
              <w:t xml:space="preserve"> برگزار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tl/>
              </w:rPr>
              <w:t xml:space="preserve"> </w:t>
            </w:r>
            <w:r w:rsidR="004942C2">
              <w:rPr>
                <w:rFonts w:hint="cs"/>
                <w:b/>
                <w:bCs/>
                <w:sz w:val="18"/>
                <w:szCs w:val="18"/>
                <w:rtl/>
              </w:rPr>
              <w:t>8/7/1402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661374" w:rsidRDefault="00424110" w:rsidP="00424110">
            <w:r>
              <w:rPr>
                <w:rFonts w:hint="cs"/>
                <w:rtl/>
              </w:rPr>
              <w:t xml:space="preserve">موضوع جلسه: </w:t>
            </w:r>
            <w:r w:rsidRPr="00424110">
              <w:rPr>
                <w:rFonts w:cs="Arial"/>
                <w:rtl/>
              </w:rPr>
              <w:t>آشنا</w:t>
            </w:r>
            <w:r w:rsidRPr="00424110">
              <w:rPr>
                <w:rFonts w:cs="Arial" w:hint="cs"/>
                <w:rtl/>
              </w:rPr>
              <w:t>یی</w:t>
            </w:r>
            <w:r w:rsidRPr="00424110">
              <w:rPr>
                <w:rFonts w:cs="Arial"/>
                <w:rtl/>
              </w:rPr>
              <w:t xml:space="preserve"> با </w:t>
            </w:r>
            <w:r w:rsidRPr="00424110">
              <w:t>DNA</w:t>
            </w:r>
            <w:r w:rsidRPr="00424110">
              <w:rPr>
                <w:rFonts w:cs="Arial"/>
                <w:rtl/>
              </w:rPr>
              <w:t xml:space="preserve"> و ماده ژنت</w:t>
            </w:r>
            <w:r w:rsidRPr="00424110">
              <w:rPr>
                <w:rFonts w:cs="Arial" w:hint="cs"/>
                <w:rtl/>
              </w:rPr>
              <w:t>ی</w:t>
            </w:r>
            <w:r w:rsidRPr="00424110">
              <w:rPr>
                <w:rFonts w:cs="Arial" w:hint="eastAsia"/>
                <w:rtl/>
              </w:rPr>
              <w:t>ک</w:t>
            </w:r>
            <w:r w:rsidRPr="00424110">
              <w:rPr>
                <w:rFonts w:cs="Arial" w:hint="cs"/>
                <w:rtl/>
              </w:rPr>
              <w:t>ی</w:t>
            </w:r>
            <w:r w:rsidRPr="00424110">
              <w:rPr>
                <w:rFonts w:cs="Arial" w:hint="eastAsia"/>
                <w:rtl/>
              </w:rPr>
              <w:t>،</w:t>
            </w:r>
            <w:r w:rsidRPr="00424110">
              <w:rPr>
                <w:rFonts w:cs="Arial"/>
                <w:rtl/>
              </w:rPr>
              <w:t xml:space="preserve"> - قوان</w:t>
            </w:r>
            <w:r w:rsidRPr="00424110">
              <w:rPr>
                <w:rFonts w:cs="Arial" w:hint="cs"/>
                <w:rtl/>
              </w:rPr>
              <w:t>ی</w:t>
            </w:r>
            <w:r w:rsidRPr="00424110">
              <w:rPr>
                <w:rFonts w:cs="Arial" w:hint="eastAsia"/>
                <w:rtl/>
              </w:rPr>
              <w:t>ن</w:t>
            </w:r>
            <w:r w:rsidRPr="00424110">
              <w:rPr>
                <w:rFonts w:cs="Arial"/>
                <w:rtl/>
              </w:rPr>
              <w:t xml:space="preserve"> مندل،همانند ساز</w:t>
            </w:r>
            <w:r w:rsidRPr="00424110">
              <w:rPr>
                <w:rFonts w:cs="Arial" w:hint="cs"/>
                <w:rtl/>
              </w:rPr>
              <w:t>ی</w:t>
            </w:r>
            <w:r w:rsidRPr="00424110">
              <w:rPr>
                <w:rFonts w:cs="Arial"/>
                <w:rtl/>
              </w:rPr>
              <w:t xml:space="preserve"> و ب</w:t>
            </w:r>
            <w:r w:rsidRPr="00424110">
              <w:rPr>
                <w:rFonts w:cs="Arial" w:hint="cs"/>
                <w:rtl/>
              </w:rPr>
              <w:t>ی</w:t>
            </w:r>
            <w:r w:rsidRPr="00424110">
              <w:rPr>
                <w:rFonts w:cs="Arial" w:hint="eastAsia"/>
                <w:rtl/>
              </w:rPr>
              <w:t>ان</w:t>
            </w:r>
            <w:r w:rsidRPr="00424110">
              <w:rPr>
                <w:rFonts w:cs="Arial"/>
                <w:rtl/>
              </w:rPr>
              <w:t xml:space="preserve"> ژن</w:t>
            </w:r>
          </w:p>
        </w:tc>
        <w:tc>
          <w:tcPr>
            <w:tcW w:w="2285" w:type="pct"/>
          </w:tcPr>
          <w:p w:rsidR="00424110" w:rsidRPr="00C57894" w:rsidRDefault="00424110" w:rsidP="00424110">
            <w:r w:rsidRPr="00C57894">
              <w:rPr>
                <w:rFonts w:hint="eastAsia"/>
                <w:rtl/>
              </w:rPr>
              <w:t>محل</w:t>
            </w:r>
            <w:r w:rsidRPr="00C57894">
              <w:rPr>
                <w:rtl/>
              </w:rPr>
              <w:t xml:space="preserve"> برگزار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tl/>
              </w:rPr>
              <w:t xml:space="preserve"> : دانشکده پزشک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tl/>
              </w:rPr>
              <w:t xml:space="preserve"> کلاس</w:t>
            </w:r>
            <w:r w:rsidRPr="00C57894">
              <w:t xml:space="preserve"> </w:t>
            </w:r>
            <w:r w:rsidR="004942C2">
              <w:rPr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661374" w:rsidRDefault="00424110" w:rsidP="00424110">
            <w:r w:rsidRPr="00661374">
              <w:rPr>
                <w:rFonts w:hint="eastAsia"/>
                <w:rtl/>
              </w:rPr>
              <w:t>مدت</w:t>
            </w:r>
            <w:r w:rsidRPr="00661374">
              <w:rPr>
                <w:rtl/>
              </w:rPr>
              <w:t xml:space="preserve"> جلسه: 120 دق</w:t>
            </w:r>
            <w:r w:rsidRPr="00661374">
              <w:rPr>
                <w:rFonts w:hint="cs"/>
                <w:rtl/>
              </w:rPr>
              <w:t>ی</w:t>
            </w:r>
            <w:r w:rsidRPr="00661374">
              <w:rPr>
                <w:rFonts w:hint="eastAsia"/>
                <w:rtl/>
              </w:rPr>
              <w:t>قه</w:t>
            </w:r>
          </w:p>
        </w:tc>
        <w:tc>
          <w:tcPr>
            <w:tcW w:w="2285" w:type="pct"/>
            <w:shd w:val="clear" w:color="auto" w:fill="F2F2F2"/>
          </w:tcPr>
          <w:p w:rsidR="00424110" w:rsidRPr="00C57894" w:rsidRDefault="00424110" w:rsidP="00424110">
            <w:r w:rsidRPr="00C57894">
              <w:rPr>
                <w:rFonts w:hint="eastAsia"/>
                <w:rtl/>
              </w:rPr>
              <w:t>مدرس</w:t>
            </w:r>
            <w:r w:rsidRPr="00C57894">
              <w:rPr>
                <w:rtl/>
              </w:rPr>
              <w:t xml:space="preserve"> : دکتر مشا</w:t>
            </w:r>
            <w:r w:rsidRPr="00C57894">
              <w:rPr>
                <w:rFonts w:hint="cs"/>
                <w:rtl/>
              </w:rPr>
              <w:t>ی</w:t>
            </w:r>
            <w:r w:rsidRPr="00C57894">
              <w:rPr>
                <w:rFonts w:hint="eastAsia"/>
                <w:rtl/>
              </w:rPr>
              <w:t>خ</w:t>
            </w:r>
            <w:r w:rsidRPr="00C57894">
              <w:rPr>
                <w:rFonts w:hint="cs"/>
                <w:rtl/>
              </w:rPr>
              <w:t>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Default="00424110" w:rsidP="00424110">
            <w:r w:rsidRPr="00661374">
              <w:rPr>
                <w:rFonts w:hint="eastAsia"/>
                <w:rtl/>
              </w:rPr>
              <w:t>رشته</w:t>
            </w:r>
            <w:r w:rsidRPr="00661374">
              <w:rPr>
                <w:rtl/>
              </w:rPr>
              <w:t xml:space="preserve"> و مقطع تحص</w:t>
            </w:r>
            <w:r w:rsidRPr="00661374">
              <w:rPr>
                <w:rFonts w:hint="cs"/>
                <w:rtl/>
              </w:rPr>
              <w:t>ی</w:t>
            </w:r>
            <w:r w:rsidRPr="00661374">
              <w:rPr>
                <w:rFonts w:hint="eastAsia"/>
                <w:rtl/>
              </w:rPr>
              <w:t>ل</w:t>
            </w:r>
            <w:r w:rsidRPr="00661374">
              <w:rPr>
                <w:rFonts w:hint="cs"/>
                <w:rtl/>
              </w:rPr>
              <w:t>ی</w:t>
            </w:r>
            <w:r w:rsidRPr="00661374">
              <w:rPr>
                <w:rtl/>
              </w:rPr>
              <w:t xml:space="preserve"> فراگ</w:t>
            </w:r>
            <w:r w:rsidRPr="00661374">
              <w:rPr>
                <w:rFonts w:hint="cs"/>
                <w:rtl/>
              </w:rPr>
              <w:t>ی</w:t>
            </w:r>
            <w:r w:rsidRPr="00661374">
              <w:rPr>
                <w:rFonts w:hint="eastAsia"/>
                <w:rtl/>
              </w:rPr>
              <w:t>ران</w:t>
            </w:r>
            <w:r w:rsidRPr="00661374">
              <w:rPr>
                <w:rtl/>
              </w:rPr>
              <w:t xml:space="preserve"> :  پزشک</w:t>
            </w:r>
            <w:r w:rsidRPr="00661374">
              <w:rPr>
                <w:rFonts w:hint="cs"/>
                <w:rtl/>
              </w:rPr>
              <w:t>ی</w:t>
            </w:r>
          </w:p>
        </w:tc>
        <w:tc>
          <w:tcPr>
            <w:tcW w:w="2285" w:type="pct"/>
            <w:shd w:val="clear" w:color="auto" w:fill="F2F2F2"/>
          </w:tcPr>
          <w:p w:rsidR="00424110" w:rsidRDefault="00424110" w:rsidP="00424110">
            <w:r w:rsidRPr="00C57894">
              <w:rPr>
                <w:rFonts w:hint="eastAsia"/>
                <w:rtl/>
              </w:rPr>
              <w:t>تعداد</w:t>
            </w:r>
            <w:r w:rsidRPr="00C57894">
              <w:rPr>
                <w:rtl/>
              </w:rPr>
              <w:t xml:space="preserve"> واحد: 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424110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241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ساختمان اسیدهای نوکلئیک ، قوانین مندل و مکانیزم های همانند سازی و بیان ژن</w:t>
            </w:r>
          </w:p>
          <w:p w:rsidR="0012305F" w:rsidRDefault="0012305F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24110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 ساختمان اسید های نوکلئیک</w:t>
            </w:r>
          </w:p>
          <w:p w:rsidR="00424110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2.همانند سازی</w:t>
            </w:r>
          </w:p>
          <w:p w:rsidR="00424110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 بیان ژن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 قوانین مندل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دانشجو باید بتواند ساختمان </w:t>
            </w:r>
            <w:r>
              <w:rPr>
                <w:rFonts w:ascii="Times New Roman" w:hAnsi="Times New Roman" w:cs="B Mitra"/>
              </w:rPr>
              <w:t>DNA</w:t>
            </w:r>
            <w:r>
              <w:rPr>
                <w:rFonts w:ascii="Times New Roman" w:hAnsi="Times New Roman" w:cs="B Mitra" w:hint="cs"/>
                <w:rtl/>
              </w:rPr>
              <w:t xml:space="preserve"> و </w:t>
            </w:r>
            <w:r>
              <w:rPr>
                <w:rFonts w:ascii="Times New Roman" w:hAnsi="Times New Roman" w:cs="B Mitra"/>
              </w:rPr>
              <w:t>RNA</w:t>
            </w:r>
            <w:r>
              <w:rPr>
                <w:rFonts w:ascii="Times New Roman" w:hAnsi="Times New Roman" w:cs="B Mitra" w:hint="cs"/>
                <w:rtl/>
              </w:rPr>
              <w:t xml:space="preserve"> را شرح دهد و تفاوت آنها را بیان نماید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  <w:tr w:rsidR="00424110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>دانشجو باید بتواند مکانیزم همانند سازی را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  <w:tr w:rsidR="00424110" w:rsidRPr="004F6713" w:rsidTr="00424110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>
              <w:rPr>
                <w:rFonts w:ascii="Times New Roman" w:hAnsi="Times New Roman" w:cs="B Mitra" w:hint="cs"/>
                <w:rtl/>
              </w:rPr>
              <w:t xml:space="preserve"> دانشجو باید قادر باید مفهوم بیان ژن را توضیح داده و مثال هایی بیان کند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  <w:tr w:rsidR="00424110" w:rsidRPr="004F6713" w:rsidTr="00424110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4-1دانشجو باید قادر باشد قوانین مندل را نام برده و توضیح دهد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643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424110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4241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12305F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2411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15/7/1402</w:t>
            </w:r>
          </w:p>
        </w:tc>
      </w:tr>
      <w:tr w:rsidR="0012305F" w:rsidRPr="00364003" w:rsidTr="00424110">
        <w:trPr>
          <w:trHeight w:val="361"/>
        </w:trPr>
        <w:tc>
          <w:tcPr>
            <w:tcW w:w="2715" w:type="pct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24110">
              <w:rPr>
                <w:rFonts w:cs="B Lotus" w:hint="cs"/>
                <w:b/>
                <w:bCs/>
                <w:color w:val="0F243E"/>
                <w:rtl/>
              </w:rPr>
              <w:t>ساختمان و عملکرد کروموزوم ها- تقسیم میتوز و چرخه سلولی</w:t>
            </w:r>
          </w:p>
        </w:tc>
        <w:tc>
          <w:tcPr>
            <w:tcW w:w="2285" w:type="pct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424110" w:rsidRPr="00364003">
              <w:rPr>
                <w:rFonts w:cs="B Nazanin" w:hint="cs"/>
                <w:b/>
                <w:bCs/>
                <w:rtl/>
              </w:rPr>
              <w:t xml:space="preserve"> </w:t>
            </w:r>
            <w:r w:rsidR="00424110"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12305F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424110"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424110"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12305F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4241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4241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424110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241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ساختمان کروموزوم ها و تقسیم سلولی</w:t>
            </w:r>
          </w:p>
          <w:p w:rsidR="0012305F" w:rsidRDefault="0012305F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263"/>
        <w:gridCol w:w="850"/>
        <w:gridCol w:w="850"/>
        <w:gridCol w:w="1138"/>
        <w:gridCol w:w="1654"/>
        <w:gridCol w:w="2220"/>
        <w:gridCol w:w="2208"/>
      </w:tblGrid>
      <w:tr w:rsidR="0012305F" w:rsidRPr="004F6713" w:rsidTr="00A62240">
        <w:trPr>
          <w:trHeight w:val="276"/>
        </w:trPr>
        <w:tc>
          <w:tcPr>
            <w:tcW w:w="1060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4" w:type="pct"/>
            <w:vMerge w:val="restar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A62240">
        <w:trPr>
          <w:trHeight w:val="570"/>
        </w:trPr>
        <w:tc>
          <w:tcPr>
            <w:tcW w:w="1060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Merge/>
            <w:shd w:val="clear" w:color="auto" w:fill="F2F2F2"/>
            <w:vAlign w:val="center"/>
          </w:tcPr>
          <w:p w:rsidR="0012305F" w:rsidRPr="004F6713" w:rsidRDefault="0012305F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62240" w:rsidRPr="004F6713" w:rsidTr="00A62240">
        <w:trPr>
          <w:trHeight w:val="1083"/>
        </w:trPr>
        <w:tc>
          <w:tcPr>
            <w:tcW w:w="1060" w:type="pct"/>
            <w:vMerge w:val="restart"/>
            <w:shd w:val="clear" w:color="auto" w:fill="auto"/>
            <w:vAlign w:val="center"/>
          </w:tcPr>
          <w:p w:rsidR="00A62240" w:rsidRDefault="00A62240" w:rsidP="00A62240">
            <w:pPr>
              <w:jc w:val="both"/>
              <w:rPr>
                <w:rFonts w:cs="B Lotus"/>
                <w:b/>
                <w:bCs/>
                <w:color w:val="0F243E"/>
                <w:rtl/>
              </w:rPr>
            </w:pPr>
            <w:r>
              <w:rPr>
                <w:rFonts w:cs="B Lotus" w:hint="cs"/>
                <w:b/>
                <w:bCs/>
                <w:color w:val="0F243E"/>
                <w:rtl/>
              </w:rPr>
              <w:t>1. ساختمان و عملکرد کروموزوم ها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2.  </w:t>
            </w:r>
            <w:r>
              <w:rPr>
                <w:rFonts w:cs="B Lotus" w:hint="cs"/>
                <w:b/>
                <w:bCs/>
                <w:color w:val="0F243E"/>
                <w:rtl/>
              </w:rPr>
              <w:t>تقسیم میتوز و چرخه سلولی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1-1. دانشجو بتواند ساختمان کرومزوم های انسان درک کرده و انواع کروموزوم ها را نام ببرد</w:t>
            </w:r>
          </w:p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1-2. دانشجو بتواند  نحوه تشکیل کروموزوم ها را تشریح کند</w:t>
            </w:r>
          </w:p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3-1. دانشجو بتواند کروموزوم های طبیعی و غیر طبیعی انسان را تشخیص دهد 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4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  <w:tr w:rsidR="00A62240" w:rsidRPr="004F6713" w:rsidTr="00A62240">
        <w:trPr>
          <w:trHeight w:val="1244"/>
        </w:trPr>
        <w:tc>
          <w:tcPr>
            <w:tcW w:w="1060" w:type="pct"/>
            <w:vMerge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1-2. دانشجو بتواندمراحل  تقسیم سلولی و چرخه سلولی را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ویدئو پرژکتور</w:t>
            </w:r>
          </w:p>
        </w:tc>
        <w:tc>
          <w:tcPr>
            <w:tcW w:w="714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24110">
              <w:rPr>
                <w:rFonts w:ascii="Times New Roman" w:hAnsi="Times New Roman" w:cs="B Mitra" w:hint="cs"/>
                <w:rtl/>
              </w:rPr>
              <w:t>آزمون میان ترم-آزمون پایان ترم-حضور فعال در کلاس</w:t>
            </w:r>
          </w:p>
        </w:tc>
      </w:tr>
    </w:tbl>
    <w:p w:rsidR="0012305F" w:rsidRPr="0054382E" w:rsidRDefault="0012305F" w:rsidP="0012305F">
      <w:pPr>
        <w:bidi w:val="0"/>
        <w:rPr>
          <w:rFonts w:cs="B Nazanin"/>
          <w:rtl/>
        </w:rPr>
      </w:pPr>
    </w:p>
    <w:p w:rsidR="0012305F" w:rsidRDefault="0012305F" w:rsidP="0012305F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A62240" w:rsidRDefault="00A62240" w:rsidP="00A62240">
      <w:pPr>
        <w:bidi w:val="0"/>
        <w:ind w:right="-778"/>
        <w:rPr>
          <w:rFonts w:cs="B Nazanin"/>
          <w:rtl/>
        </w:rPr>
      </w:pPr>
    </w:p>
    <w:p w:rsidR="00A62240" w:rsidRDefault="00A62240" w:rsidP="00A62240">
      <w:pPr>
        <w:bidi w:val="0"/>
        <w:ind w:right="-778"/>
        <w:rPr>
          <w:rFonts w:cs="B Nazanin"/>
          <w:rtl/>
        </w:rPr>
      </w:pPr>
    </w:p>
    <w:p w:rsidR="00A62240" w:rsidRDefault="00A62240" w:rsidP="00A62240">
      <w:pPr>
        <w:bidi w:val="0"/>
        <w:ind w:right="-778"/>
        <w:rPr>
          <w:rFonts w:cs="B Nazanin"/>
          <w:rtl/>
        </w:rPr>
      </w:pPr>
    </w:p>
    <w:p w:rsidR="00A62240" w:rsidRDefault="00A62240" w:rsidP="00A6224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7" o:spid="_x0000_s1029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6224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22/7/1402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A62240">
              <w:rPr>
                <w:rFonts w:cs="B Nazanin" w:hint="cs"/>
                <w:b/>
                <w:bCs/>
                <w:rtl/>
              </w:rPr>
              <w:t>تقسیم میوز و گامت زایی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6224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تقسیم میوز و گامت زایی در زن و مرد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62240" w:rsidRPr="004F6713" w:rsidTr="00424110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cs="B Lotus" w:hint="cs"/>
                <w:b/>
                <w:bCs/>
                <w:color w:val="0F243E"/>
                <w:rtl/>
              </w:rPr>
              <w:t xml:space="preserve"> تقسیم میوز و گامت زایی- نقشه ژنتتیکی- پیوستگی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1-1. دانشجو بتواند تقسیم میوز را شرح داده و مراحل آن را نام ببرد</w:t>
            </w:r>
          </w:p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1-2.دانشجو بتواند مراحل و  نحوه گامت زایی را توضیح دهد</w:t>
            </w:r>
          </w:p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1-3. دانشجو بتواند تفاوت های اسپرماتوژنز و اووژنز را نام ببرد</w:t>
            </w:r>
          </w:p>
          <w:p w:rsidR="00A62240" w:rsidRDefault="00A62240" w:rsidP="00A62240">
            <w:pPr>
              <w:ind w:left="37"/>
              <w:rPr>
                <w:rFonts w:ascii="Cambria" w:hAnsi="Cambria"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lastRenderedPageBreak/>
              <w:t>1-4 . دانشجو بتواند تفاوت و کاربرد نقشه های ژنتیکی و فیزیکی را بیان کند نقشه های ژنتیکی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1-5. دانشجو بتواند پیوستگی ژنی را تعریکند و اهمیت آن را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62240" w:rsidRPr="005C66BA" w:rsidRDefault="00A62240" w:rsidP="00A62240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54382E" w:rsidRDefault="00424110" w:rsidP="00424110">
      <w:pPr>
        <w:bidi w:val="0"/>
        <w:rPr>
          <w:rFonts w:cs="B Nazanin"/>
          <w:rtl/>
        </w:rPr>
      </w:pPr>
    </w:p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8" o:spid="_x0000_s1030" type="#_x0000_t202" style="position:absolute;left:0;text-align:left;margin-left:597.95pt;margin-top:.55pt;width:177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0wtwIAAMA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UgHtM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6224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29/7/1402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A62240">
              <w:rPr>
                <w:rFonts w:cs="B Nazanin" w:hint="cs"/>
                <w:b/>
                <w:bCs/>
                <w:rtl/>
              </w:rPr>
              <w:t>شجره نامه و الگوهای وراثت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A62240">
              <w:rPr>
                <w:rFonts w:cs="B Nazanin" w:hint="cs"/>
                <w:b/>
                <w:bCs/>
                <w:rtl/>
              </w:rPr>
              <w:t>120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6224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شجره  نامه و انواع الگوهای وراثت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62240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1.آشنایی با شجره نامه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2.الگوهای وراثت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. دانشجو بتواند شجره نامه های رسم شده را تفسیر کند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>. دانشجو بتواند شجره نامه رسم کند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62240" w:rsidRPr="005C66BA" w:rsidRDefault="00A62240" w:rsidP="00A62240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A62240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>. دانشجو بتواند انواع الگو های توارث را به منم شجره نامه تشخیص دهد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>
              <w:rPr>
                <w:rFonts w:ascii="Times New Roman" w:hAnsi="Times New Roman" w:cs="B Mitra" w:hint="cs"/>
                <w:rtl/>
              </w:rPr>
              <w:t xml:space="preserve">. دانشجو بتواند وراثت وابسته به </w:t>
            </w:r>
            <w:r>
              <w:rPr>
                <w:rFonts w:ascii="Times New Roman" w:hAnsi="Times New Roman" w:cs="B Mitra"/>
              </w:rPr>
              <w:t>X</w:t>
            </w:r>
            <w:r>
              <w:rPr>
                <w:rFonts w:ascii="Times New Roman" w:hAnsi="Times New Roman" w:cs="B Mitra" w:hint="cs"/>
                <w:rtl/>
              </w:rPr>
              <w:t xml:space="preserve"> و </w:t>
            </w:r>
            <w:r>
              <w:rPr>
                <w:rFonts w:ascii="Times New Roman" w:hAnsi="Times New Roman" w:cs="B Mitra"/>
              </w:rPr>
              <w:t xml:space="preserve">y </w:t>
            </w:r>
            <w:r>
              <w:rPr>
                <w:rFonts w:ascii="Times New Roman" w:hAnsi="Times New Roman" w:cs="B Mitra" w:hint="cs"/>
                <w:rtl/>
              </w:rPr>
              <w:t xml:space="preserve"> و وراثت سیتوپلاسمی را شرح دهد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>
              <w:rPr>
                <w:rFonts w:ascii="Times New Roman" w:hAnsi="Times New Roman" w:cs="B Mitra" w:hint="cs"/>
                <w:rtl/>
              </w:rPr>
              <w:t>. دانشجو بتواند مفاهیم نفوذ کاهش یافته و بروز متغیر را شرح دهد</w:t>
            </w:r>
          </w:p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>
              <w:rPr>
                <w:rFonts w:ascii="Times New Roman" w:hAnsi="Times New Roman" w:cs="B Mitra" w:hint="cs"/>
                <w:rtl/>
              </w:rPr>
              <w:t>. دانشجو بتواند بیماری های مربوط به هر یک از الگوهای وراثت را نام ببرد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62240" w:rsidRPr="005C66BA" w:rsidRDefault="00A62240" w:rsidP="00A62240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62240" w:rsidRPr="004F6713" w:rsidRDefault="00A62240" w:rsidP="00A6224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9" o:spid="_x0000_s1031" type="#_x0000_t202" style="position:absolute;left:0;text-align:left;margin-left:597.95pt;margin-top:.55pt;width:177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wh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fhpGbFvJHVAyhY&#10;SRAYyBTGHiwaqX5gNMAIybD+vqOKYdR+EPAKkpAQO3PchsTzCDbq3LI5t1BRAlSGDUbTcmWmObXr&#10;Fd82EGl6d0Jew8upuRP1U1aH9wZjwnE7jDQ7h873zutp8C5/A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yh0sI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6224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6/8/1402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61C2C">
              <w:rPr>
                <w:rFonts w:cs="B Lotus" w:hint="cs"/>
                <w:b/>
                <w:bCs/>
                <w:color w:val="0F243E"/>
                <w:rtl/>
              </w:rPr>
              <w:t>واریاسیون ژنتیکی و جهش های ژنی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D61C2C">
              <w:rPr>
                <w:rFonts w:cs="B Nazanin" w:hint="cs"/>
                <w:b/>
                <w:bCs/>
                <w:rtl/>
              </w:rPr>
              <w:t>120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D61C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انواع جهش ها و دسته بندی های مختلف آنها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61C2C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D61C2C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1.ساختمان ژن های انسان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2.انواع جهش های ژنی و طبقه بندی آنها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D61C2C" w:rsidRPr="00111CA4" w:rsidRDefault="00D61C2C" w:rsidP="00D61C2C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دانشجو بتواند اجزای مختلف ژن های انسان را نام ببرد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D61C2C" w:rsidRPr="005C66BA" w:rsidRDefault="00D61C2C" w:rsidP="00D61C2C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D61C2C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>.دانشجو بتواند جهش ها را دسته بندی کند و انواع آنها را بر اساس معیار های مختلف نام ببرد</w:t>
            </w:r>
          </w:p>
          <w:p w:rsidR="00D61C2C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>
              <w:rPr>
                <w:rFonts w:ascii="Times New Roman" w:hAnsi="Times New Roman" w:cs="B Mitra" w:hint="cs"/>
                <w:rtl/>
              </w:rPr>
              <w:t>. دانشجو بتواند تاثیر جهش ها بر فنوتیپ را توضیح دهد.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2-3. دانشجو بتواند نوع جهش بیماری های مختلف را تشخیص دهد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D61C2C" w:rsidRPr="005C66BA" w:rsidRDefault="00D61C2C" w:rsidP="00D61C2C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54382E" w:rsidRDefault="00424110" w:rsidP="00424110">
      <w:pPr>
        <w:bidi w:val="0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0" o:spid="_x0000_s1032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2i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G0dLaK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D61C2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13/8/1402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61C2C">
              <w:rPr>
                <w:rFonts w:cs="B Nazanin" w:hint="cs"/>
                <w:b/>
                <w:bCs/>
                <w:rtl/>
              </w:rPr>
              <w:t>ناهنجاری های کروموزومی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D61C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شنایی با انواع ناهنجاری های تعدادی و ساختمانی کروموزم ها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61C2C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1.ناهنجاری های عددی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2.ناهنجاری های ساختمانی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. دانشجو بتواند انواع ناهنجاری عددی را نام ببرد و توضیح دهد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دانشجو بتواند بیماری های مرتبط با ناهنجاری های عددی را نام ببرد و شرح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D61C2C" w:rsidRPr="005C66BA" w:rsidRDefault="00D61C2C" w:rsidP="00D61C2C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D61C2C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>. دانشجو بتواند ناهنجاری های ساختمانی را نام ببرد و توضیح دهد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>
              <w:rPr>
                <w:rFonts w:ascii="Times New Roman" w:hAnsi="Times New Roman" w:cs="B Mitra" w:hint="cs"/>
                <w:rtl/>
              </w:rPr>
              <w:t>. دانشجو بتواند تفاوت ناهنجاری های متعادل و نامتعادل را بیان کند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>
              <w:rPr>
                <w:rFonts w:ascii="Times New Roman" w:hAnsi="Times New Roman" w:cs="B Mitra" w:hint="cs"/>
                <w:rtl/>
              </w:rPr>
              <w:t>. دانشجو بتواند عواقب ناهنجاری های ساختمانی را بیان کند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D61C2C" w:rsidRPr="005C66BA" w:rsidRDefault="00D61C2C" w:rsidP="00D61C2C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1" o:spid="_x0000_s1033" type="#_x0000_t202" style="position:absolute;left:0;text-align:left;margin-left:597.95pt;margin-top:.55pt;width:177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kagHc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D61C2C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20/8/1402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61C2C">
              <w:rPr>
                <w:rFonts w:cs="B Nazanin" w:hint="cs"/>
                <w:b/>
                <w:bCs/>
                <w:rtl/>
              </w:rPr>
              <w:t>ناهنجاری های مادرزادی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D61C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انواع ناهنجاری های مادرزادی و توارث آنها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D61C2C" w:rsidRPr="004F6713" w:rsidTr="00424110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1.ناهنجاری های مادرزادی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</w:rPr>
            </w:pP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دانشجو بتواند ناهنجاری های مادر زادی را نام ببرد و بیماریهای مرتبط با آنها را بشناسد</w:t>
            </w:r>
          </w:p>
          <w:p w:rsidR="00D61C2C" w:rsidRPr="004F6713" w:rsidRDefault="00D61C2C" w:rsidP="00D61C2C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دانشجو بتواند ژنتیکی بودن ناهنجاری های کروموزومی را تشخیص دهد</w:t>
            </w:r>
          </w:p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D61C2C" w:rsidRPr="005C66BA" w:rsidRDefault="00D61C2C" w:rsidP="00D61C2C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D61C2C" w:rsidRPr="004F6713" w:rsidRDefault="00D61C2C" w:rsidP="00D61C2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2" o:spid="_x0000_s1034" type="#_x0000_t202" style="position:absolute;left:0;text-align:left;margin-left:597.95pt;margin-top:.55pt;width:177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xR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D5qSxR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F1C6F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Arial"/>
                <w:b/>
                <w:bCs/>
                <w:sz w:val="18"/>
                <w:szCs w:val="18"/>
                <w:rtl/>
              </w:rPr>
              <w:t>27/8/1402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F1C6F">
              <w:rPr>
                <w:rFonts w:cs="B Lotus" w:hint="cs"/>
                <w:b/>
                <w:bCs/>
                <w:color w:val="0F243E"/>
                <w:rtl/>
              </w:rPr>
              <w:t>بیماری های کروموزومی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F1C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بیماری های ناشی از اختلالات کروموزومی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F1C6F" w:rsidRPr="004F6713" w:rsidTr="00424110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 بیماری های کروموزومی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F1C6F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1-1.دانشجو باید قادر باشد بیماری های کروموزومی شایع را نام ببر</w:t>
            </w:r>
          </w:p>
          <w:p w:rsidR="004F1C6F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1-2 دانشجو بتواند خصوصیات انواع بیماری های  کروموزومی را توضیح دهد</w:t>
            </w:r>
          </w:p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F1C6F" w:rsidRPr="005C66BA" w:rsidRDefault="004F1C6F" w:rsidP="004F1C6F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3" o:spid="_x0000_s1035" type="#_x0000_t202" style="position:absolute;left:0;text-align:left;margin-left:597.95pt;margin-top:.55pt;width:177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Av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Cw3gAv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F1C6F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B Nazanin"/>
                <w:b/>
                <w:bCs/>
                <w:rtl/>
              </w:rPr>
              <w:t>7/9/1402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F1C6F">
              <w:rPr>
                <w:rFonts w:cs="B Lotus" w:hint="cs"/>
                <w:b/>
                <w:bCs/>
                <w:color w:val="0F243E"/>
                <w:rtl/>
              </w:rPr>
              <w:t>تشخیص پیش از تولد و روش های ملکولی مورد استفاده- سیتوژنتیک بالینی-غربالگری-مشاوره ژنتیک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F1C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 با روش های تشخیص پیش از تولد، مشاوره ژنتیک و غربالگری بارداری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F1C6F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4F1C6F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1.تشخیص پیش از تولد و مشاوره</w:t>
            </w:r>
          </w:p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 غربالگری های دوران بارداری</w:t>
            </w:r>
          </w:p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3آشنایی با روش های ملکولی مورد استفاده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. دانشجو بتواند انواع روش های غربالگری پیش از تولد را نام ببرد و اندیکاسیون آنها را بیان کند</w:t>
            </w:r>
          </w:p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</w:t>
            </w:r>
            <w:r>
              <w:rPr>
                <w:rFonts w:ascii="Times New Roman" w:hAnsi="Times New Roman" w:cs="B Mitra" w:hint="cs"/>
                <w:rtl/>
              </w:rPr>
              <w:t>1-2دانشجو بتواند نقش مشاوره را در تشخیص پیش از تولد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F1C6F" w:rsidRPr="005C66BA" w:rsidRDefault="004F1C6F" w:rsidP="004F1C6F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4F1C6F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2-1. دانشجو بتواند زمان انجام انواع غربالگری ها را بیان کرده و کاربرد هر یک از روش های غربالگری را توضیح دهد</w:t>
            </w:r>
          </w:p>
          <w:p w:rsidR="004F1C6F" w:rsidRDefault="004F1C6F" w:rsidP="004F1C6F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دانشجو بتواند فاکتورهایی را که در روش های غربالگری اندازه گیری می شوند نام ببرد</w:t>
            </w:r>
          </w:p>
          <w:p w:rsidR="004F1C6F" w:rsidRPr="004F1C6F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F1C6F" w:rsidRPr="005C66BA" w:rsidRDefault="004F1C6F" w:rsidP="004F1C6F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4F1C6F" w:rsidRPr="004F6713" w:rsidTr="00424110">
        <w:trPr>
          <w:trHeight w:val="1823"/>
        </w:trPr>
        <w:tc>
          <w:tcPr>
            <w:tcW w:w="1059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3-1. دانشجو بتواند انواع روش های مولکولی تشخیصی را توضیح دهد</w:t>
            </w:r>
          </w:p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4F1C6F" w:rsidRPr="005C66BA" w:rsidRDefault="004F1C6F" w:rsidP="004F1C6F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4F1C6F" w:rsidRPr="004F6713" w:rsidRDefault="004F1C6F" w:rsidP="004F1C6F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54382E" w:rsidRDefault="00424110" w:rsidP="00424110">
      <w:pPr>
        <w:bidi w:val="0"/>
        <w:rPr>
          <w:rFonts w:cs="B Nazanin"/>
          <w:rtl/>
        </w:rPr>
      </w:pPr>
    </w:p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4" o:spid="_x0000_s1036" type="#_x0000_t202" style="position:absolute;left:0;text-align:left;margin-left:597.95pt;margin-top:.55pt;width:177pt;height:4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dRuA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C0vx1G4AgAA&#10;ww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F1C6F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B Nazanin"/>
                <w:b/>
                <w:bCs/>
                <w:rtl/>
              </w:rPr>
              <w:t>11/9/1402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F1C6F">
              <w:rPr>
                <w:rFonts w:cs="B Lotus" w:hint="cs"/>
                <w:b/>
                <w:bCs/>
                <w:color w:val="0F243E"/>
                <w:rtl/>
              </w:rPr>
              <w:t>ژنتیک سرطان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F1C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 با مکانیزم ایجاد و ژن ها و جهشهای دخیل در ایجاد سرطان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B5B61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1.دسته بندی سرطان ها</w:t>
            </w:r>
          </w:p>
          <w:p w:rsidR="00AB5B61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2.مراحل ایجاد سرطان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 دسته بندی ژن های دخیل در ایجاد سرطان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. دانشجو بتواند انواع سرطان را دسته بندی کند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AB5B61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>. دانشجو بتواند مراحل ایجاد سرطان را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AB5B61" w:rsidRPr="00E30E03" w:rsidRDefault="00AB5B61" w:rsidP="00AB5B61">
            <w:pPr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AB5B61" w:rsidRPr="004F6713" w:rsidTr="00424110">
        <w:trPr>
          <w:trHeight w:val="1823"/>
        </w:trPr>
        <w:tc>
          <w:tcPr>
            <w:tcW w:w="1059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>
              <w:rPr>
                <w:rFonts w:ascii="Times New Roman" w:hAnsi="Times New Roman" w:cs="B Mitra" w:hint="cs"/>
                <w:rtl/>
              </w:rPr>
              <w:t>. دانشجو بتواند تفاوت انکوژن ها و ژن های سرکوبگر تومور را بیان کند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>
              <w:rPr>
                <w:rFonts w:ascii="Times New Roman" w:hAnsi="Times New Roman" w:cs="B Mitra" w:hint="cs"/>
                <w:rtl/>
              </w:rPr>
              <w:t>. دانشجو بتواند خصوصیات انکوژن ها را بیان کند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>
              <w:rPr>
                <w:rFonts w:ascii="Times New Roman" w:hAnsi="Times New Roman" w:cs="B Mitra" w:hint="cs"/>
                <w:rtl/>
              </w:rPr>
              <w:t>. دانشجو بتواند خصوصیات ژن های سرکوبگر تومور را بیان کند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>
              <w:rPr>
                <w:rFonts w:ascii="Times New Roman" w:hAnsi="Times New Roman" w:cs="B Mitra" w:hint="cs"/>
                <w:rtl/>
              </w:rPr>
              <w:t>. دانشجو بتواند تغییرات اپی ژنتیکی را در ایجاد سرطان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54382E" w:rsidRDefault="00424110" w:rsidP="00424110">
      <w:pPr>
        <w:bidi w:val="0"/>
        <w:rPr>
          <w:rFonts w:cs="B Nazanin"/>
          <w:rtl/>
        </w:rPr>
      </w:pPr>
    </w:p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5" o:spid="_x0000_s1037" type="#_x0000_t202" style="position:absolute;left:0;text-align:left;margin-left:597.95pt;margin-top:.55pt;width:177pt;height:4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Zkug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aOJ2ZL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B5B61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B Nazanin"/>
                <w:b/>
                <w:bCs/>
                <w:rtl/>
              </w:rPr>
              <w:t>18/9/1402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AB5B61" w:rsidRDefault="00424110" w:rsidP="00424110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AB5B61">
              <w:rPr>
                <w:rFonts w:cs="B Nazanin" w:hint="cs"/>
                <w:rtl/>
              </w:rPr>
              <w:t xml:space="preserve">موضوع جلسه : </w:t>
            </w:r>
            <w:r w:rsidR="00AB5B61" w:rsidRPr="00364003">
              <w:rPr>
                <w:rFonts w:cs="B Nazanin" w:hint="cs"/>
                <w:b/>
                <w:bCs/>
                <w:rtl/>
              </w:rPr>
              <w:t xml:space="preserve">: </w:t>
            </w:r>
            <w:r w:rsidR="00AB5B61">
              <w:rPr>
                <w:rFonts w:cs="B Nazanin" w:hint="cs"/>
                <w:b/>
                <w:bCs/>
                <w:rtl/>
              </w:rPr>
              <w:t>سازمان ژنوم انسان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B5B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 با بخش های مختلف ژنو.م انسان و انواع توالی ها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B5B61" w:rsidRPr="004F6713" w:rsidTr="00424110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1.اجزاء ژنوم انسان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>. دانشجو بتواند تعداد و توزیع ژن های انسان را توضیح دهد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>. دانشجو بتواند خانواده های ژنی را تعریف کرده و مثال هایی نام ببرد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1-3دانشجو بتواند انواع ژن های </w:t>
            </w:r>
            <w:r>
              <w:rPr>
                <w:rFonts w:ascii="Times New Roman" w:hAnsi="Times New Roman" w:cs="B Mitra"/>
              </w:rPr>
              <w:t>RNA</w:t>
            </w:r>
            <w:r>
              <w:rPr>
                <w:rFonts w:ascii="Times New Roman" w:hAnsi="Times New Roman" w:cs="B Mitra" w:hint="cs"/>
                <w:rtl/>
              </w:rPr>
              <w:t xml:space="preserve"> را توضیح دهد</w:t>
            </w:r>
          </w:p>
          <w:p w:rsidR="00AB5B61" w:rsidRPr="004F6713" w:rsidRDefault="00AB5B61" w:rsidP="00AB5B61">
            <w:pPr>
              <w:pStyle w:val="NoSpacing"/>
              <w:numPr>
                <w:ilvl w:val="1"/>
                <w:numId w:val="5"/>
              </w:numPr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دانشجو بتواند انواع توالی های تکراری را توضیح 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B63E8C" w:rsidRDefault="00B63E8C" w:rsidP="00424110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B63E8C" w:rsidRDefault="00B63E8C" w:rsidP="00424110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6" o:spid="_x0000_s1038" type="#_x0000_t202" style="position:absolute;left:0;text-align:left;margin-left:597.95pt;margin-top:.55pt;width:177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Q6uQ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CntaQ6uQIA&#10;AMM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B5B61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B Nazanin"/>
                <w:b/>
                <w:bCs/>
                <w:rtl/>
              </w:rPr>
              <w:t>25/9/1402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Lotus" w:hint="cs"/>
                <w:b/>
                <w:bCs/>
                <w:color w:val="0F243E"/>
                <w:rtl/>
              </w:rPr>
              <w:t>ساختمان و عملکرد کروموزوم ها- تقسیم میتوز و چرخه سلولی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B5B61">
              <w:rPr>
                <w:rFonts w:cs="B Lotus" w:hint="cs"/>
                <w:b/>
                <w:bCs/>
                <w:color w:val="0F243E"/>
                <w:rtl/>
              </w:rPr>
              <w:t xml:space="preserve"> پزشکی شخصی و فارماکوژنتیک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B5B61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1.پزشکی شخصی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2.فارماکوژنتیک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دانشجو قادر باشد مفهوم پزشکی شخصی را توضیح داده و مثال بزند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  <w:tr w:rsidR="00AB5B61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دانشجو بتواند فارماکوژنتیک را توضیح داده و برخی ژن ها و شرایط موتبط را نام برده و توضیح دهد</w:t>
            </w:r>
          </w:p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تدریس به همراه پرسش و پاسخ</w:t>
            </w:r>
          </w:p>
        </w:tc>
        <w:tc>
          <w:tcPr>
            <w:tcW w:w="718" w:type="pct"/>
            <w:vAlign w:val="center"/>
          </w:tcPr>
          <w:p w:rsidR="00AB5B61" w:rsidRPr="005C66BA" w:rsidRDefault="00AB5B61" w:rsidP="00AB5B61">
            <w:pPr>
              <w:pStyle w:val="NoSpacing"/>
              <w:rPr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ویدئو پرژکتور</w:t>
            </w:r>
          </w:p>
        </w:tc>
        <w:tc>
          <w:tcPr>
            <w:tcW w:w="715" w:type="pct"/>
            <w:vAlign w:val="center"/>
          </w:tcPr>
          <w:p w:rsidR="00AB5B61" w:rsidRPr="004F6713" w:rsidRDefault="00AB5B61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آزمون میان ترم-آزمون پایان ترم-حضور فعال در کلاس</w:t>
            </w:r>
          </w:p>
        </w:tc>
      </w:tr>
    </w:tbl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</w:p>
    <w:p w:rsidR="00424110" w:rsidRDefault="00424110" w:rsidP="00424110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424110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3B22E5" wp14:editId="19B66C0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24110" w:rsidRPr="00AE5296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24110" w:rsidRPr="002D3625" w:rsidRDefault="00424110" w:rsidP="00424110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22E5" id="Text Box 17" o:spid="_x0000_s1039" type="#_x0000_t202" style="position:absolute;left:0;text-align:left;margin-left:597.95pt;margin-top:.55pt;width:177pt;height:4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UP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DieBUPuQIA&#10;AMM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24110" w:rsidRPr="00AE5296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24110" w:rsidRPr="002D3625" w:rsidRDefault="00424110" w:rsidP="00424110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424110" w:rsidRPr="00364003" w:rsidRDefault="00424110" w:rsidP="00424110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424110" w:rsidRPr="00364003" w:rsidRDefault="00424110" w:rsidP="00424110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24110" w:rsidRPr="00364003" w:rsidTr="00424110">
        <w:trPr>
          <w:trHeight w:val="393"/>
        </w:trPr>
        <w:tc>
          <w:tcPr>
            <w:tcW w:w="5000" w:type="pct"/>
            <w:gridSpan w:val="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ژنتیک پزشکی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B5B61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095F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4942C2" w:rsidRPr="004942C2">
              <w:rPr>
                <w:rFonts w:cs="B Nazanin"/>
                <w:b/>
                <w:bCs/>
                <w:rtl/>
              </w:rPr>
              <w:t>2/10/1402</w:t>
            </w:r>
            <w:bookmarkStart w:id="0" w:name="_GoBack"/>
            <w:bookmarkEnd w:id="0"/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Lotus" w:hint="cs"/>
                <w:b/>
                <w:bCs/>
                <w:color w:val="0F243E"/>
                <w:rtl/>
              </w:rPr>
              <w:t>ساختمان و عملکرد کروموزوم ها- تقسیم میتوز و چرخه سلولی</w:t>
            </w:r>
          </w:p>
        </w:tc>
        <w:tc>
          <w:tcPr>
            <w:tcW w:w="2285" w:type="pct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 </w:t>
            </w:r>
            <w:r>
              <w:rPr>
                <w:rFonts w:cs="B Nazanin" w:hint="cs"/>
                <w:b/>
                <w:bCs/>
                <w:rtl/>
              </w:rPr>
              <w:t xml:space="preserve">دانشکده پزشکی کلاس </w:t>
            </w:r>
            <w:r w:rsidR="004942C2">
              <w:rPr>
                <w:rFonts w:cs="B Nazanin"/>
                <w:b/>
                <w:bCs/>
                <w:rtl/>
              </w:rPr>
              <w:t>-</w:t>
            </w:r>
          </w:p>
        </w:tc>
      </w:tr>
      <w:tr w:rsidR="00424110" w:rsidRPr="00364003" w:rsidTr="00424110">
        <w:trPr>
          <w:trHeight w:val="361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90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مشایخی</w:t>
            </w:r>
          </w:p>
        </w:tc>
      </w:tr>
      <w:tr w:rsidR="00424110" w:rsidRPr="00364003" w:rsidTr="00424110">
        <w:trPr>
          <w:trHeight w:val="377"/>
        </w:trPr>
        <w:tc>
          <w:tcPr>
            <w:tcW w:w="271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</w:p>
        </w:tc>
        <w:tc>
          <w:tcPr>
            <w:tcW w:w="2285" w:type="pct"/>
            <w:shd w:val="clear" w:color="auto" w:fill="F2F2F2"/>
          </w:tcPr>
          <w:p w:rsidR="00424110" w:rsidRPr="00364003" w:rsidRDefault="00424110" w:rsidP="004241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24110" w:rsidTr="00424110">
        <w:trPr>
          <w:trHeight w:val="503"/>
        </w:trPr>
        <w:tc>
          <w:tcPr>
            <w:tcW w:w="15441" w:type="dxa"/>
            <w:vAlign w:val="center"/>
          </w:tcPr>
          <w:p w:rsidR="00424110" w:rsidRDefault="00424110" w:rsidP="00424110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B5B61">
              <w:rPr>
                <w:rFonts w:cs="B Lotus" w:hint="cs"/>
                <w:b/>
                <w:bCs/>
                <w:color w:val="0F243E"/>
                <w:rtl/>
              </w:rPr>
              <w:t xml:space="preserve"> آشنایی با مفاهیم ژنتیک جمعیت و همخونی</w:t>
            </w:r>
          </w:p>
          <w:p w:rsidR="00424110" w:rsidRDefault="00424110" w:rsidP="00424110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24110" w:rsidRPr="004F6713" w:rsidTr="00424110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24110" w:rsidRPr="004F6713" w:rsidTr="00424110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424110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24110" w:rsidRPr="00905358" w:rsidRDefault="00424110" w:rsidP="00424110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24110" w:rsidRPr="004F6713" w:rsidTr="00424110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AB5B61">
              <w:rPr>
                <w:rFonts w:ascii="Times New Roman" w:hAnsi="Times New Roman" w:cs="B Mitra" w:hint="cs"/>
                <w:rtl/>
              </w:rPr>
              <w:t>مفاهیم ژنتیک جمعیت</w:t>
            </w:r>
          </w:p>
          <w:p w:rsidR="00424110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AB5B61">
              <w:rPr>
                <w:rFonts w:ascii="Times New Roman" w:hAnsi="Times New Roman" w:cs="B Mitra" w:hint="cs"/>
                <w:rtl/>
              </w:rPr>
              <w:t>همخونی</w:t>
            </w:r>
          </w:p>
          <w:p w:rsidR="00AB5B61" w:rsidRPr="004F6713" w:rsidRDefault="00AB5B61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 ضریب همخونی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AB5B61">
              <w:rPr>
                <w:rFonts w:ascii="Times New Roman" w:hAnsi="Times New Roman" w:cs="B Mitra" w:hint="cs"/>
                <w:rtl/>
              </w:rPr>
              <w:t xml:space="preserve"> دانشجو باید بتواند مفاهیم ژنتیک جمعیت را توضیح دهد (جهش-مهاجرت-دریفت و ...)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AB5B61">
              <w:rPr>
                <w:rFonts w:ascii="Times New Roman" w:hAnsi="Times New Roman" w:cs="B Mitra" w:hint="cs"/>
                <w:rtl/>
              </w:rPr>
              <w:t>تعادل هاردی وینبرگ را توضیح دهد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AB5B61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24110" w:rsidRPr="004F6713" w:rsidTr="00424110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AB5B61">
              <w:rPr>
                <w:rFonts w:ascii="Times New Roman" w:hAnsi="Times New Roman" w:cs="B Mitra" w:hint="cs"/>
                <w:rtl/>
              </w:rPr>
              <w:t xml:space="preserve"> دانشجو بتواند همخونی را توضیح داده و توسط شجره نامه نشان دهد</w:t>
            </w:r>
          </w:p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AB5B61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24110" w:rsidRPr="004F6713" w:rsidTr="00424110">
        <w:trPr>
          <w:trHeight w:val="1823"/>
        </w:trPr>
        <w:tc>
          <w:tcPr>
            <w:tcW w:w="1059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AB5B61">
              <w:rPr>
                <w:rFonts w:ascii="Times New Roman" w:hAnsi="Times New Roman" w:cs="B Mitra" w:hint="cs"/>
                <w:rtl/>
              </w:rPr>
              <w:t>دانشجو بتواند به کمک شجره نامه ضریب همخونی را محاسبه کند</w:t>
            </w:r>
          </w:p>
          <w:p w:rsidR="00424110" w:rsidRPr="004F6713" w:rsidRDefault="00424110" w:rsidP="00AB5B6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AB5B61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424110" w:rsidRPr="004F6713" w:rsidRDefault="00424110" w:rsidP="00424110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424110" w:rsidRPr="0054382E" w:rsidRDefault="00424110" w:rsidP="00424110">
      <w:pPr>
        <w:bidi w:val="0"/>
        <w:rPr>
          <w:rFonts w:cs="B Nazanin"/>
          <w:rtl/>
        </w:rPr>
      </w:pPr>
    </w:p>
    <w:p w:rsidR="00424110" w:rsidRPr="00364003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B63E8C" w:rsidRDefault="00B63E8C" w:rsidP="00B63E8C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Default="00424110" w:rsidP="00424110">
      <w:pPr>
        <w:bidi w:val="0"/>
        <w:ind w:right="-778"/>
        <w:rPr>
          <w:rFonts w:cs="B Nazanin"/>
          <w:rtl/>
        </w:rPr>
      </w:pPr>
    </w:p>
    <w:p w:rsidR="00424110" w:rsidRPr="00364003" w:rsidRDefault="00424110" w:rsidP="00424110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sectPr w:rsidR="00424110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3A8" w:rsidRDefault="009423A8">
      <w:pPr>
        <w:spacing w:after="0" w:line="240" w:lineRule="auto"/>
      </w:pPr>
      <w:r>
        <w:separator/>
      </w:r>
    </w:p>
  </w:endnote>
  <w:endnote w:type="continuationSeparator" w:id="0">
    <w:p w:rsidR="009423A8" w:rsidRDefault="0094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110" w:rsidRDefault="00424110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24110" w:rsidRDefault="00424110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3A8" w:rsidRDefault="009423A8">
      <w:pPr>
        <w:spacing w:after="0" w:line="240" w:lineRule="auto"/>
      </w:pPr>
      <w:r>
        <w:separator/>
      </w:r>
    </w:p>
  </w:footnote>
  <w:footnote w:type="continuationSeparator" w:id="0">
    <w:p w:rsidR="009423A8" w:rsidRDefault="0094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110" w:rsidRDefault="00942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110" w:rsidRDefault="00942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110" w:rsidRDefault="009423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0AF"/>
    <w:multiLevelType w:val="multilevel"/>
    <w:tmpl w:val="4638489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  <w:lang w:bidi="fa-IR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B3DFD"/>
    <w:multiLevelType w:val="multilevel"/>
    <w:tmpl w:val="BEECEE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8C2D9F"/>
    <w:multiLevelType w:val="multilevel"/>
    <w:tmpl w:val="BC9AF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6732F5F"/>
    <w:multiLevelType w:val="multilevel"/>
    <w:tmpl w:val="09F8CE4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573B7"/>
    <w:rsid w:val="00073244"/>
    <w:rsid w:val="00095D1B"/>
    <w:rsid w:val="00095F32"/>
    <w:rsid w:val="000A41C6"/>
    <w:rsid w:val="000C3799"/>
    <w:rsid w:val="000F0315"/>
    <w:rsid w:val="0010584D"/>
    <w:rsid w:val="0012305F"/>
    <w:rsid w:val="00126840"/>
    <w:rsid w:val="001268DF"/>
    <w:rsid w:val="0014219F"/>
    <w:rsid w:val="00176B34"/>
    <w:rsid w:val="00191634"/>
    <w:rsid w:val="00191DAF"/>
    <w:rsid w:val="001A1BE3"/>
    <w:rsid w:val="001C0D35"/>
    <w:rsid w:val="001E7665"/>
    <w:rsid w:val="001F5949"/>
    <w:rsid w:val="001F657A"/>
    <w:rsid w:val="001F7337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417938"/>
    <w:rsid w:val="00424110"/>
    <w:rsid w:val="00430CFD"/>
    <w:rsid w:val="004545AA"/>
    <w:rsid w:val="004569A2"/>
    <w:rsid w:val="00456CA0"/>
    <w:rsid w:val="00473FCD"/>
    <w:rsid w:val="004853DB"/>
    <w:rsid w:val="004942C2"/>
    <w:rsid w:val="004B0651"/>
    <w:rsid w:val="004B6D44"/>
    <w:rsid w:val="004F1C6F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D1266"/>
    <w:rsid w:val="007D7F40"/>
    <w:rsid w:val="007F4008"/>
    <w:rsid w:val="007F5B12"/>
    <w:rsid w:val="00841CC3"/>
    <w:rsid w:val="00850EE6"/>
    <w:rsid w:val="00872ADE"/>
    <w:rsid w:val="008B0FED"/>
    <w:rsid w:val="008B7284"/>
    <w:rsid w:val="00905358"/>
    <w:rsid w:val="00912A09"/>
    <w:rsid w:val="00920AC7"/>
    <w:rsid w:val="00932EA0"/>
    <w:rsid w:val="00933815"/>
    <w:rsid w:val="009370AC"/>
    <w:rsid w:val="009423A8"/>
    <w:rsid w:val="00960342"/>
    <w:rsid w:val="00965E65"/>
    <w:rsid w:val="009665B8"/>
    <w:rsid w:val="00997A09"/>
    <w:rsid w:val="009B0070"/>
    <w:rsid w:val="009B64E7"/>
    <w:rsid w:val="009B7B11"/>
    <w:rsid w:val="009C4B21"/>
    <w:rsid w:val="00A57C71"/>
    <w:rsid w:val="00A62240"/>
    <w:rsid w:val="00AB2276"/>
    <w:rsid w:val="00AB5B61"/>
    <w:rsid w:val="00AD4A13"/>
    <w:rsid w:val="00AE2FBB"/>
    <w:rsid w:val="00AF12CB"/>
    <w:rsid w:val="00B343D7"/>
    <w:rsid w:val="00B50234"/>
    <w:rsid w:val="00B63E8C"/>
    <w:rsid w:val="00B70B70"/>
    <w:rsid w:val="00BE5520"/>
    <w:rsid w:val="00BE71B5"/>
    <w:rsid w:val="00C1264F"/>
    <w:rsid w:val="00C2254C"/>
    <w:rsid w:val="00C23F28"/>
    <w:rsid w:val="00C306D8"/>
    <w:rsid w:val="00C565EC"/>
    <w:rsid w:val="00C607BC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61C2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5465D"/>
    <w:rsid w:val="00E70646"/>
    <w:rsid w:val="00E74A7B"/>
    <w:rsid w:val="00E771E4"/>
    <w:rsid w:val="00E83EFF"/>
    <w:rsid w:val="00E87748"/>
    <w:rsid w:val="00E92410"/>
    <w:rsid w:val="00EA339F"/>
    <w:rsid w:val="00EC4053"/>
    <w:rsid w:val="00F10927"/>
    <w:rsid w:val="00F15915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AD4D54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Univo</cp:lastModifiedBy>
  <cp:revision>11</cp:revision>
  <cp:lastPrinted>2021-06-23T07:39:00Z</cp:lastPrinted>
  <dcterms:created xsi:type="dcterms:W3CDTF">2020-02-16T09:33:00Z</dcterms:created>
  <dcterms:modified xsi:type="dcterms:W3CDTF">2023-09-23T07:31:00Z</dcterms:modified>
</cp:coreProperties>
</file>